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72" w:rsidRPr="001A5A35" w:rsidRDefault="00CA3D72" w:rsidP="00CA3D72">
      <w:pPr>
        <w:pStyle w:val="a4"/>
        <w:tabs>
          <w:tab w:val="left" w:pos="308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A35">
        <w:rPr>
          <w:rFonts w:ascii="Times New Roman" w:hAnsi="Times New Roman" w:cs="Times New Roman"/>
          <w:b/>
          <w:sz w:val="26"/>
          <w:szCs w:val="26"/>
        </w:rPr>
        <w:t>Критерии оценивания портфолио участника регионального конкурса профессионального мастерства «Лучший экскурсовод музеев Поморья»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166"/>
        <w:gridCol w:w="2367"/>
        <w:gridCol w:w="934"/>
        <w:gridCol w:w="2301"/>
      </w:tblGrid>
      <w:tr w:rsidR="00CA3D72" w:rsidRPr="001A5A35" w:rsidTr="000F4FC7">
        <w:tc>
          <w:tcPr>
            <w:tcW w:w="57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66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2301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Подтверждающие документы</w:t>
            </w:r>
          </w:p>
        </w:tc>
      </w:tr>
      <w:tr w:rsidR="00CA3D72" w:rsidRPr="001A5A35" w:rsidTr="000F4FC7">
        <w:tc>
          <w:tcPr>
            <w:tcW w:w="9345" w:type="dxa"/>
            <w:gridSpan w:val="5"/>
          </w:tcPr>
          <w:p w:rsidR="00CA3D72" w:rsidRPr="001A5A35" w:rsidRDefault="00CA3D72" w:rsidP="00CA3D72">
            <w:pPr>
              <w:pStyle w:val="a4"/>
              <w:numPr>
                <w:ilvl w:val="0"/>
                <w:numId w:val="1"/>
              </w:numPr>
              <w:tabs>
                <w:tab w:val="left" w:pos="30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b/>
                <w:sz w:val="26"/>
                <w:szCs w:val="26"/>
              </w:rPr>
              <w:t>Опыт работы</w:t>
            </w:r>
          </w:p>
        </w:tc>
      </w:tr>
      <w:tr w:rsidR="00CA3D72" w:rsidRPr="001A5A35" w:rsidTr="000F4FC7">
        <w:tc>
          <w:tcPr>
            <w:tcW w:w="577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6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Опыт работы в музее, связанный с экскурсионным обслуживанием посетителей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Стаж работы свыше 3 лет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1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Заверенная выписка из трудовой книжки или копия трудового договора, заверенного работодателем</w:t>
            </w: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Стаж работы от 1 года до 3 лет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Стаж работы до 1 года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9345" w:type="dxa"/>
            <w:gridSpan w:val="5"/>
          </w:tcPr>
          <w:p w:rsidR="00CA3D72" w:rsidRPr="001A5A35" w:rsidRDefault="00CA3D72" w:rsidP="00CA3D72">
            <w:pPr>
              <w:pStyle w:val="a4"/>
              <w:numPr>
                <w:ilvl w:val="0"/>
                <w:numId w:val="1"/>
              </w:numPr>
              <w:tabs>
                <w:tab w:val="left" w:pos="30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 в профессиональной деятельности</w:t>
            </w:r>
          </w:p>
        </w:tc>
      </w:tr>
      <w:tr w:rsidR="00CA3D72" w:rsidRPr="001A5A35" w:rsidTr="000F4FC7">
        <w:tc>
          <w:tcPr>
            <w:tcW w:w="577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6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Дипломы победителей, призеров и лауреатов конкурсов в области экскурсионного дела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федерального конкурса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01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Копии дипломов</w:t>
            </w: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регионального конкурса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Победитель или призер/лауреат муниципального конкурса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577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6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участие в проектной (в том числе 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) деятельности, связанной с созданием/продвижением музейного продукта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Участие в проектной (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) деятельности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Копия свидетельства (иного документа) участника</w:t>
            </w: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55"/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Победа в проектной (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) деятельности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577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6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дополнительное образование в профессиональной сфере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Диплом о профессиональной переподготовке в области музейного дела (от 250 часов)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1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Копии дипломов / удостоверений / сертификатов</w:t>
            </w: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Удостоверение о повышении квалификации в области экскурсионного дела (свыше 16 часов)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57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66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Рекомендация к участию в Конкурсе со стороны руководства музея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Рекомендовано участие в Конкурсе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Характеристика-рекомендация или рекомендательное письмо</w:t>
            </w:r>
          </w:p>
        </w:tc>
      </w:tr>
      <w:tr w:rsidR="00CA3D72" w:rsidRPr="001A5A35" w:rsidTr="000F4FC7">
        <w:trPr>
          <w:trHeight w:val="450"/>
        </w:trPr>
        <w:tc>
          <w:tcPr>
            <w:tcW w:w="577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66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прохождение аттестации экскурсоводов (гидов), гидов-переводчиков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аттестата о прохождении аттестации экскурсоводов (гидов), гидов-переводчиков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1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ттестат о прохождении аттестации экскурсоводов (гидов), гидов-переводчиков</w:t>
            </w:r>
          </w:p>
        </w:tc>
      </w:tr>
      <w:tr w:rsidR="00CA3D72" w:rsidRPr="001A5A35" w:rsidTr="000F4FC7">
        <w:trPr>
          <w:trHeight w:val="450"/>
        </w:trPr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Отсутствие аттестации экскурсоводов (гидов), гидов-переводчиков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9345" w:type="dxa"/>
            <w:gridSpan w:val="5"/>
          </w:tcPr>
          <w:p w:rsidR="00CA3D72" w:rsidRPr="001A5A35" w:rsidRDefault="00CA3D72" w:rsidP="00CA3D72">
            <w:pPr>
              <w:pStyle w:val="a4"/>
              <w:numPr>
                <w:ilvl w:val="0"/>
                <w:numId w:val="1"/>
              </w:numPr>
              <w:tabs>
                <w:tab w:val="left" w:pos="30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компетенции</w:t>
            </w:r>
          </w:p>
        </w:tc>
      </w:tr>
      <w:tr w:rsidR="00CA3D72" w:rsidRPr="001A5A35" w:rsidTr="000F4FC7">
        <w:tc>
          <w:tcPr>
            <w:tcW w:w="577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66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качество профессионального мастерства в области экскурсионного обслуживания посетителей музея</w:t>
            </w: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адресных положительных отзывов / благодарностей, размещенных на федеральных </w:t>
            </w:r>
            <w:proofErr w:type="spellStart"/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интернет-ресурсах</w:t>
            </w:r>
            <w:proofErr w:type="spellEnd"/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01" w:type="dxa"/>
            <w:vMerge w:val="restart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Копии / скриншоты и иные подтверждающие документы, заверенные руководством музея</w:t>
            </w: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адресных положительных отзывов / благодарностей, размещенных на сайте музея, официальной странице музея в соц. сетях и т. п.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адресных положительных отзывов / благодарностей в Книге отзывов музея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D72" w:rsidRPr="001A5A35" w:rsidTr="000F4FC7">
        <w:tc>
          <w:tcPr>
            <w:tcW w:w="577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6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Наличие благодарственных писем от общественных, государственных организаций и учреждений</w:t>
            </w:r>
          </w:p>
        </w:tc>
        <w:tc>
          <w:tcPr>
            <w:tcW w:w="934" w:type="dxa"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1" w:type="dxa"/>
            <w:vMerge/>
          </w:tcPr>
          <w:p w:rsidR="00CA3D72" w:rsidRPr="001A5A35" w:rsidRDefault="00CA3D72" w:rsidP="000F4FC7">
            <w:pPr>
              <w:pStyle w:val="a4"/>
              <w:tabs>
                <w:tab w:val="left" w:pos="30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6815" w:rsidRDefault="00926815">
      <w:bookmarkStart w:id="0" w:name="_GoBack"/>
      <w:bookmarkEnd w:id="0"/>
    </w:p>
    <w:sectPr w:rsidR="009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3594"/>
    <w:multiLevelType w:val="hybridMultilevel"/>
    <w:tmpl w:val="AEF8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F5"/>
    <w:rsid w:val="00802DF5"/>
    <w:rsid w:val="00926815"/>
    <w:rsid w:val="00C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6AEAF-1437-4B7F-BA6E-F02381D3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2023-07-12T12:47:00Z</dcterms:created>
  <dcterms:modified xsi:type="dcterms:W3CDTF">2023-07-12T12:47:00Z</dcterms:modified>
</cp:coreProperties>
</file>